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C0" w:rsidRDefault="00710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ECB">
        <w:rPr>
          <w:b/>
          <w:sz w:val="28"/>
          <w:szCs w:val="28"/>
        </w:rPr>
        <w:t>90</w:t>
      </w:r>
      <w:r w:rsidR="00FF1A41">
        <w:rPr>
          <w:b/>
          <w:sz w:val="28"/>
          <w:szCs w:val="28"/>
        </w:rPr>
        <w:t>708</w:t>
      </w:r>
    </w:p>
    <w:p w:rsidR="0081498A" w:rsidRPr="0081498A" w:rsidRDefault="00DF70FC" w:rsidP="003E19EA">
      <w:pPr>
        <w:rPr>
          <w:b/>
          <w:sz w:val="36"/>
          <w:szCs w:val="36"/>
        </w:rPr>
      </w:pPr>
      <w:r w:rsidRPr="0081498A">
        <w:rPr>
          <w:b/>
          <w:sz w:val="36"/>
          <w:szCs w:val="36"/>
        </w:rPr>
        <w:t>Föreningsnytt</w:t>
      </w:r>
      <w:r w:rsidR="00077ECB" w:rsidRPr="0081498A">
        <w:rPr>
          <w:b/>
          <w:sz w:val="36"/>
          <w:szCs w:val="36"/>
        </w:rPr>
        <w:t xml:space="preserve"> nr </w:t>
      </w:r>
      <w:r w:rsidR="00CF34C1">
        <w:rPr>
          <w:b/>
          <w:sz w:val="36"/>
          <w:szCs w:val="36"/>
        </w:rPr>
        <w:t>1</w:t>
      </w:r>
      <w:r w:rsidR="00FF1A41">
        <w:rPr>
          <w:b/>
          <w:sz w:val="36"/>
          <w:szCs w:val="36"/>
        </w:rPr>
        <w:t>1</w:t>
      </w:r>
      <w:r w:rsidRPr="0081498A">
        <w:rPr>
          <w:b/>
          <w:sz w:val="36"/>
          <w:szCs w:val="36"/>
        </w:rPr>
        <w:t>:</w:t>
      </w:r>
    </w:p>
    <w:p w:rsidR="00077ECB" w:rsidRPr="0081498A" w:rsidRDefault="00FF1A41" w:rsidP="003E19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Då är vi mitt i sommaren fastän att det vissa dagar känns som vår och vissa som höst. </w:t>
      </w:r>
    </w:p>
    <w:p w:rsidR="00A2368C" w:rsidRDefault="00FF1A41" w:rsidP="00A2368C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Det kommer att bli en efterbesiktning i augusti. Detta för att vi inte anser att DMJ har åtgärdat felen eller utfört felen korrekt.</w:t>
      </w:r>
      <w:r w:rsidR="00CF34C1">
        <w:rPr>
          <w:sz w:val="28"/>
          <w:szCs w:val="28"/>
        </w:rPr>
        <w:t xml:space="preserve"> hör av er till</w:t>
      </w:r>
      <w:r w:rsidR="00C94DFB">
        <w:rPr>
          <w:sz w:val="28"/>
          <w:szCs w:val="28"/>
        </w:rPr>
        <w:t xml:space="preserve"> Ingvar 070-6584025</w:t>
      </w:r>
      <w:r>
        <w:rPr>
          <w:sz w:val="28"/>
          <w:szCs w:val="28"/>
        </w:rPr>
        <w:t xml:space="preserve"> om ni har några frågor.</w:t>
      </w:r>
      <w:r w:rsidR="00CF34C1">
        <w:rPr>
          <w:sz w:val="28"/>
          <w:szCs w:val="28"/>
        </w:rPr>
        <w:t xml:space="preserve"> </w:t>
      </w:r>
    </w:p>
    <w:p w:rsidR="00DB07F0" w:rsidRDefault="00FE09EC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CF34C1">
        <w:rPr>
          <w:sz w:val="28"/>
          <w:szCs w:val="28"/>
        </w:rPr>
        <w:t xml:space="preserve">har </w:t>
      </w:r>
      <w:r w:rsidR="00C908DF">
        <w:rPr>
          <w:sz w:val="28"/>
          <w:szCs w:val="28"/>
        </w:rPr>
        <w:t>fått igenom att de av er som beställt extra multimediauttag kommer att få tillbaka 1700kr/uttag. DMJ kontaktar er och betalar ut i augusti/september.</w:t>
      </w:r>
    </w:p>
    <w:p w:rsidR="00E31DCA" w:rsidRDefault="00C908DF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Vi hoppas att ni som önskar att vi får en fin trädgård med olika användningsområden också hörsammar vår efterlysning och anmäler sig till att delta i gruppen. Man kan inte förvänta sig när man bor i en bostadsrätt att ”alla” andra gör saker. ”Alla” andra är vi tillsammans. </w:t>
      </w:r>
    </w:p>
    <w:p w:rsidR="00C12430" w:rsidRDefault="00C908DF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425DAE">
        <w:rPr>
          <w:sz w:val="28"/>
          <w:szCs w:val="28"/>
        </w:rPr>
        <w:t>Boka 28</w:t>
      </w:r>
      <w:r w:rsidR="00425DAE" w:rsidRPr="00425DAE">
        <w:rPr>
          <w:sz w:val="28"/>
          <w:szCs w:val="28"/>
        </w:rPr>
        <w:t xml:space="preserve"> S</w:t>
      </w:r>
      <w:r w:rsidRPr="00425DAE">
        <w:rPr>
          <w:sz w:val="28"/>
          <w:szCs w:val="28"/>
        </w:rPr>
        <w:t>eptember i era almanackor.</w:t>
      </w:r>
      <w:r w:rsidR="00425DAE" w:rsidRPr="00425DAE">
        <w:rPr>
          <w:sz w:val="28"/>
          <w:szCs w:val="28"/>
        </w:rPr>
        <w:t xml:space="preserve"> Då</w:t>
      </w:r>
      <w:r w:rsidR="00425DAE">
        <w:rPr>
          <w:sz w:val="28"/>
          <w:szCs w:val="28"/>
        </w:rPr>
        <w:t xml:space="preserve"> kommer vi </w:t>
      </w:r>
      <w:r w:rsidR="003A4F30">
        <w:rPr>
          <w:sz w:val="28"/>
          <w:szCs w:val="28"/>
        </w:rPr>
        <w:t xml:space="preserve">att </w:t>
      </w:r>
      <w:r w:rsidR="00425DAE">
        <w:rPr>
          <w:sz w:val="28"/>
          <w:szCs w:val="28"/>
        </w:rPr>
        <w:t>ha en arbetsdag i huset. Det är stort som smått som behöver göras och all</w:t>
      </w:r>
      <w:r w:rsidR="002D08F0">
        <w:rPr>
          <w:sz w:val="28"/>
          <w:szCs w:val="28"/>
        </w:rPr>
        <w:t xml:space="preserve">a </w:t>
      </w:r>
      <w:r w:rsidR="00425DAE">
        <w:rPr>
          <w:sz w:val="28"/>
          <w:szCs w:val="28"/>
        </w:rPr>
        <w:t>kan bidra. Föreningen bjuder på något att äta och dricka. Har ni saker som ni tycker behövs göras så hör av er.</w:t>
      </w:r>
    </w:p>
    <w:p w:rsidR="00425DAE" w:rsidRDefault="00425DAE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Det var roligt att så många kom på vår spontana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i pergolan. </w:t>
      </w:r>
      <w:r w:rsidR="00636DFB">
        <w:rPr>
          <w:sz w:val="28"/>
          <w:szCs w:val="28"/>
        </w:rPr>
        <w:t>Det är fritt fram att sätta upp en inbjudan på anslagstavlan för flera träffar.</w:t>
      </w:r>
    </w:p>
    <w:p w:rsidR="00636DFB" w:rsidRPr="00425DAE" w:rsidRDefault="00636DFB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Det är trångt i cykelrum/cykelställ. Vi uppmanar er att om ni har plats och inte använder er cykel att ställa i förråden. Vi kommer att märka upp alla cyklar och har man inte tagit bort dessa markeringar tills 28 </w:t>
      </w:r>
      <w:proofErr w:type="spellStart"/>
      <w:r>
        <w:rPr>
          <w:sz w:val="28"/>
          <w:szCs w:val="28"/>
        </w:rPr>
        <w:t>sept</w:t>
      </w:r>
      <w:proofErr w:type="spellEnd"/>
      <w:r>
        <w:rPr>
          <w:sz w:val="28"/>
          <w:szCs w:val="28"/>
        </w:rPr>
        <w:t xml:space="preserve"> så kommer vi ta bort cyklarna.</w:t>
      </w:r>
    </w:p>
    <w:p w:rsidR="00816472" w:rsidRPr="00425DAE" w:rsidRDefault="00816472" w:rsidP="00816472">
      <w:pPr>
        <w:pStyle w:val="Liststycke"/>
        <w:ind w:left="1440"/>
        <w:rPr>
          <w:sz w:val="28"/>
          <w:szCs w:val="28"/>
        </w:rPr>
      </w:pPr>
      <w:bookmarkStart w:id="0" w:name="_GoBack"/>
      <w:bookmarkEnd w:id="0"/>
    </w:p>
    <w:p w:rsidR="00BC4D7C" w:rsidRDefault="00636DFB" w:rsidP="00816472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Önskar er alla en avkopplande och skön sommar!</w:t>
      </w:r>
    </w:p>
    <w:p w:rsidR="00816472" w:rsidRDefault="00636DFB" w:rsidP="00636D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/</w:t>
      </w:r>
      <w:r w:rsidR="00816472">
        <w:rPr>
          <w:b/>
          <w:sz w:val="32"/>
          <w:szCs w:val="32"/>
        </w:rPr>
        <w:t>Styrelse</w:t>
      </w:r>
      <w:r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6A052A12" wp14:editId="632BD306">
            <wp:extent cx="1340485" cy="890111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s-19830_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30" cy="90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72" w:rsidRDefault="00816472" w:rsidP="00816472">
      <w:pPr>
        <w:rPr>
          <w:b/>
          <w:sz w:val="32"/>
          <w:szCs w:val="32"/>
        </w:rPr>
      </w:pPr>
    </w:p>
    <w:p w:rsidR="00E12355" w:rsidRPr="0081498A" w:rsidRDefault="00E12355" w:rsidP="00816472">
      <w:pPr>
        <w:rPr>
          <w:sz w:val="32"/>
          <w:szCs w:val="32"/>
        </w:rPr>
      </w:pPr>
    </w:p>
    <w:sectPr w:rsidR="00E12355" w:rsidRPr="0081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C52E5"/>
    <w:multiLevelType w:val="hybridMultilevel"/>
    <w:tmpl w:val="E2543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54DC0"/>
    <w:rsid w:val="000618DD"/>
    <w:rsid w:val="00077ECB"/>
    <w:rsid w:val="000B36C2"/>
    <w:rsid w:val="000E35C1"/>
    <w:rsid w:val="00103626"/>
    <w:rsid w:val="00137A95"/>
    <w:rsid w:val="00152EB0"/>
    <w:rsid w:val="0015477C"/>
    <w:rsid w:val="001E284B"/>
    <w:rsid w:val="001E5C39"/>
    <w:rsid w:val="0020291F"/>
    <w:rsid w:val="0024200A"/>
    <w:rsid w:val="00251DE2"/>
    <w:rsid w:val="00290764"/>
    <w:rsid w:val="002C22CE"/>
    <w:rsid w:val="002D08F0"/>
    <w:rsid w:val="00305B19"/>
    <w:rsid w:val="0031074C"/>
    <w:rsid w:val="003123CD"/>
    <w:rsid w:val="00355A6F"/>
    <w:rsid w:val="003A0731"/>
    <w:rsid w:val="003A0794"/>
    <w:rsid w:val="003A4F30"/>
    <w:rsid w:val="003A7915"/>
    <w:rsid w:val="003C14F2"/>
    <w:rsid w:val="003C3DB4"/>
    <w:rsid w:val="003E19EA"/>
    <w:rsid w:val="003E3E49"/>
    <w:rsid w:val="00415479"/>
    <w:rsid w:val="00416AA8"/>
    <w:rsid w:val="00425DAE"/>
    <w:rsid w:val="00471F34"/>
    <w:rsid w:val="00484F06"/>
    <w:rsid w:val="0050465A"/>
    <w:rsid w:val="00544905"/>
    <w:rsid w:val="00557F9A"/>
    <w:rsid w:val="00572DD9"/>
    <w:rsid w:val="005925AB"/>
    <w:rsid w:val="00630709"/>
    <w:rsid w:val="00634D94"/>
    <w:rsid w:val="00635758"/>
    <w:rsid w:val="00636DFB"/>
    <w:rsid w:val="00664085"/>
    <w:rsid w:val="00676233"/>
    <w:rsid w:val="00694539"/>
    <w:rsid w:val="006D0395"/>
    <w:rsid w:val="006F21CB"/>
    <w:rsid w:val="0071072C"/>
    <w:rsid w:val="007147EF"/>
    <w:rsid w:val="00721007"/>
    <w:rsid w:val="00741204"/>
    <w:rsid w:val="007543A9"/>
    <w:rsid w:val="00767A91"/>
    <w:rsid w:val="007716A2"/>
    <w:rsid w:val="007B5443"/>
    <w:rsid w:val="007C13A5"/>
    <w:rsid w:val="007F001F"/>
    <w:rsid w:val="0081498A"/>
    <w:rsid w:val="00816472"/>
    <w:rsid w:val="00837837"/>
    <w:rsid w:val="00852EA9"/>
    <w:rsid w:val="0089452B"/>
    <w:rsid w:val="008D6259"/>
    <w:rsid w:val="008D6323"/>
    <w:rsid w:val="008D67BA"/>
    <w:rsid w:val="008F0641"/>
    <w:rsid w:val="00906CFD"/>
    <w:rsid w:val="00A15370"/>
    <w:rsid w:val="00A2368C"/>
    <w:rsid w:val="00A31080"/>
    <w:rsid w:val="00A34606"/>
    <w:rsid w:val="00A56734"/>
    <w:rsid w:val="00A80272"/>
    <w:rsid w:val="00A953D7"/>
    <w:rsid w:val="00B20AE1"/>
    <w:rsid w:val="00B53BEE"/>
    <w:rsid w:val="00B72F68"/>
    <w:rsid w:val="00B7617D"/>
    <w:rsid w:val="00B8634E"/>
    <w:rsid w:val="00BB5162"/>
    <w:rsid w:val="00BC4D7C"/>
    <w:rsid w:val="00C0466D"/>
    <w:rsid w:val="00C12430"/>
    <w:rsid w:val="00C53418"/>
    <w:rsid w:val="00C908DF"/>
    <w:rsid w:val="00C94DFB"/>
    <w:rsid w:val="00CA5D66"/>
    <w:rsid w:val="00CB62CB"/>
    <w:rsid w:val="00CF34C1"/>
    <w:rsid w:val="00D575B8"/>
    <w:rsid w:val="00D8125F"/>
    <w:rsid w:val="00DA42A5"/>
    <w:rsid w:val="00DB07F0"/>
    <w:rsid w:val="00DC49CE"/>
    <w:rsid w:val="00DF70FC"/>
    <w:rsid w:val="00E12355"/>
    <w:rsid w:val="00E31DCA"/>
    <w:rsid w:val="00E469B5"/>
    <w:rsid w:val="00E57FE1"/>
    <w:rsid w:val="00E76E8F"/>
    <w:rsid w:val="00EE7669"/>
    <w:rsid w:val="00EF5248"/>
    <w:rsid w:val="00F01C31"/>
    <w:rsid w:val="00F037A5"/>
    <w:rsid w:val="00F3644D"/>
    <w:rsid w:val="00F374BC"/>
    <w:rsid w:val="00F6494E"/>
    <w:rsid w:val="00FB36F1"/>
    <w:rsid w:val="00FE09EC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0429D45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  <w:style w:type="character" w:styleId="AnvndHyperlnk">
    <w:name w:val="FollowedHyperlink"/>
    <w:basedOn w:val="Standardstycketeckensnitt"/>
    <w:uiPriority w:val="99"/>
    <w:semiHidden/>
    <w:unhideWhenUsed/>
    <w:rsid w:val="00E31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ixabay.com/sv/blommor-bakgrund-fj%C3%A4rilar-vacker-1983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4</cp:revision>
  <cp:lastPrinted>2019-02-07T14:31:00Z</cp:lastPrinted>
  <dcterms:created xsi:type="dcterms:W3CDTF">2019-07-08T05:08:00Z</dcterms:created>
  <dcterms:modified xsi:type="dcterms:W3CDTF">2019-07-08T06:24:00Z</dcterms:modified>
</cp:coreProperties>
</file>